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BE" w:rsidRPr="00F27133" w:rsidRDefault="00D01E00" w:rsidP="00180E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180EBE" w:rsidRDefault="00180EBE" w:rsidP="00180E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ГБПОУ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КТСиТ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80EBE" w:rsidRDefault="00180EBE" w:rsidP="00180E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180EBE" w:rsidRDefault="00180EBE" w:rsidP="00180E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И.Н. Березин</w:t>
      </w:r>
    </w:p>
    <w:p w:rsidR="00180EBE" w:rsidRDefault="00180EBE" w:rsidP="00180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E60" w:rsidRDefault="001D698A" w:rsidP="001D6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D698A" w:rsidRDefault="001D698A" w:rsidP="001D6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условиях и порядке проведения</w:t>
      </w:r>
    </w:p>
    <w:p w:rsidR="001D698A" w:rsidRDefault="001D698A" w:rsidP="001D6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конкурса профессионального мастерства для студентов, обучающихся по программам подготовки квалифицированных рабочих по профессии «Парикмахер» и программам подготовки специалистов</w:t>
      </w:r>
      <w:r w:rsidR="00FF6051">
        <w:rPr>
          <w:rFonts w:ascii="Times New Roman" w:hAnsi="Times New Roman" w:cs="Times New Roman"/>
          <w:b/>
          <w:sz w:val="24"/>
          <w:szCs w:val="24"/>
        </w:rPr>
        <w:t xml:space="preserve"> среднего звена 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«Парикмахерское искусство»</w:t>
      </w:r>
    </w:p>
    <w:p w:rsidR="00FF6051" w:rsidRDefault="00FF6051" w:rsidP="00FF60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F6051" w:rsidRDefault="002F57D4" w:rsidP="002F57D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условия и порядок проведения конкурса профессионального мастерства среди студентов учреждений среднего профессионального образования по </w:t>
      </w:r>
      <w:r w:rsidRPr="002F57D4">
        <w:rPr>
          <w:rFonts w:ascii="Times New Roman" w:hAnsi="Times New Roman" w:cs="Times New Roman"/>
          <w:sz w:val="24"/>
          <w:szCs w:val="24"/>
        </w:rPr>
        <w:t xml:space="preserve"> программам подготовки квалифицированных рабочих по профессии «Парикмахер» и программам подготовки специалистов среднего звена  по специальности «Парикмахерское искусство»</w:t>
      </w:r>
      <w:r>
        <w:rPr>
          <w:rFonts w:ascii="Times New Roman" w:hAnsi="Times New Roman" w:cs="Times New Roman"/>
          <w:sz w:val="24"/>
          <w:szCs w:val="24"/>
        </w:rPr>
        <w:t xml:space="preserve"> (далее – конкурс).</w:t>
      </w:r>
    </w:p>
    <w:p w:rsidR="002F57D4" w:rsidRDefault="002F57D4" w:rsidP="002F57D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Организатором конкурса является Государственное бюджетное профессиональное образовательное учреждение «Курганский техникум сервиса и технологий».</w:t>
      </w:r>
    </w:p>
    <w:p w:rsidR="00864788" w:rsidRDefault="002F57D4" w:rsidP="002F57D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D4">
        <w:rPr>
          <w:rFonts w:ascii="Times New Roman" w:hAnsi="Times New Roman" w:cs="Times New Roman"/>
          <w:sz w:val="24"/>
          <w:szCs w:val="24"/>
        </w:rPr>
        <w:t xml:space="preserve"> </w:t>
      </w:r>
      <w:r w:rsidRPr="0064389F">
        <w:rPr>
          <w:rFonts w:ascii="Times New Roman" w:hAnsi="Times New Roman" w:cs="Times New Roman"/>
          <w:sz w:val="24"/>
          <w:szCs w:val="24"/>
          <w:u w:val="single"/>
        </w:rPr>
        <w:t>Место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Курган, ул. Алексеева, 1а, ГБПОУ «Курганский техникум сервиса и технологий». </w:t>
      </w:r>
      <w:r w:rsidRPr="0064389F">
        <w:rPr>
          <w:rFonts w:ascii="Times New Roman" w:hAnsi="Times New Roman" w:cs="Times New Roman"/>
          <w:sz w:val="24"/>
          <w:szCs w:val="24"/>
          <w:u w:val="single"/>
        </w:rPr>
        <w:t>Дата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– 29 ноября 2013 года</w:t>
      </w:r>
      <w:r w:rsidR="00864788">
        <w:rPr>
          <w:rFonts w:ascii="Times New Roman" w:hAnsi="Times New Roman" w:cs="Times New Roman"/>
          <w:sz w:val="24"/>
          <w:szCs w:val="24"/>
        </w:rPr>
        <w:t>.</w:t>
      </w:r>
    </w:p>
    <w:p w:rsidR="002F57D4" w:rsidRDefault="00864788" w:rsidP="0086478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конкурса</w:t>
      </w:r>
    </w:p>
    <w:p w:rsidR="00864788" w:rsidRDefault="00864788" w:rsidP="008647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качества подготовки рабочих и специалистов.</w:t>
      </w:r>
    </w:p>
    <w:p w:rsidR="00864788" w:rsidRDefault="00864788" w:rsidP="008647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профессионального мастерства студентов образовательных учреждений, реализующих программы среднего профессионального образования.</w:t>
      </w:r>
    </w:p>
    <w:p w:rsidR="00864788" w:rsidRDefault="00864788" w:rsidP="008647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поддержка талантливой молодёжи.</w:t>
      </w:r>
    </w:p>
    <w:p w:rsidR="00864788" w:rsidRDefault="00864788" w:rsidP="008647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престижа рабочей профессии.</w:t>
      </w:r>
    </w:p>
    <w:p w:rsidR="00864788" w:rsidRDefault="00864788" w:rsidP="008647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развитию творческих способностей и гармоничному становлению личности.</w:t>
      </w:r>
    </w:p>
    <w:p w:rsidR="00864788" w:rsidRDefault="00864788" w:rsidP="0086478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1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Задачи конкурса</w:t>
      </w:r>
    </w:p>
    <w:p w:rsidR="00484198" w:rsidRDefault="0064389F" w:rsidP="0048419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Систематизация и закрепление полученных знаний.</w:t>
      </w:r>
    </w:p>
    <w:p w:rsidR="0064389F" w:rsidRDefault="0064389F" w:rsidP="0048419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профессиональных умений и навыков студентов.</w:t>
      </w:r>
    </w:p>
    <w:p w:rsidR="0064389F" w:rsidRDefault="0064389F" w:rsidP="0048419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технологии выполнения фантазийных причёсок.</w:t>
      </w:r>
    </w:p>
    <w:p w:rsidR="0064389F" w:rsidRDefault="0064389F" w:rsidP="0048419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Совершенствование навыков самостоятельной работы и развитие профессионального мышления.</w:t>
      </w:r>
    </w:p>
    <w:p w:rsidR="0064389F" w:rsidRDefault="0064389F" w:rsidP="0048419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ответственности студентов за выполняемую работу.</w:t>
      </w:r>
    </w:p>
    <w:p w:rsidR="0064389F" w:rsidRDefault="0064389F" w:rsidP="0048419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профессиональной готовности будущего специалиста к самостоятельной трудовой деятельности.</w:t>
      </w:r>
    </w:p>
    <w:p w:rsidR="006D6006" w:rsidRDefault="006D6006" w:rsidP="0048419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интереса к изучению своей будущей профессии/специальности.</w:t>
      </w:r>
    </w:p>
    <w:p w:rsidR="00A85112" w:rsidRPr="00A85112" w:rsidRDefault="00C021C1" w:rsidP="00A851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5112">
        <w:rPr>
          <w:rFonts w:ascii="Times New Roman" w:hAnsi="Times New Roman" w:cs="Times New Roman"/>
          <w:b/>
          <w:sz w:val="24"/>
          <w:szCs w:val="24"/>
        </w:rPr>
        <w:t>Руководство конкурса</w:t>
      </w:r>
    </w:p>
    <w:p w:rsidR="00A85112" w:rsidRPr="00A85112" w:rsidRDefault="00A85112" w:rsidP="00A8511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112">
        <w:rPr>
          <w:rFonts w:ascii="Times New Roman" w:hAnsi="Times New Roman"/>
          <w:sz w:val="24"/>
          <w:szCs w:val="24"/>
        </w:rPr>
        <w:t>Подготовка и проведение конкурса осуществляется оргкомитетом, в функции которого входит:</w:t>
      </w:r>
    </w:p>
    <w:p w:rsidR="00A85112" w:rsidRPr="00A85112" w:rsidRDefault="00A85112" w:rsidP="00A85112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85112">
        <w:rPr>
          <w:rFonts w:ascii="Times New Roman" w:hAnsi="Times New Roman"/>
          <w:sz w:val="24"/>
          <w:szCs w:val="24"/>
        </w:rPr>
        <w:t>Организация работы по обеспечению условий для выполнения заданий по теории, подготовка равноценных рабочих мест для выполнения практического задания в соответствии требованиям техники безопасности и охраны труда;</w:t>
      </w:r>
    </w:p>
    <w:p w:rsidR="00A85112" w:rsidRPr="00A85112" w:rsidRDefault="00A85112" w:rsidP="00A85112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85112">
        <w:rPr>
          <w:rFonts w:ascii="Times New Roman" w:hAnsi="Times New Roman"/>
          <w:sz w:val="24"/>
          <w:szCs w:val="24"/>
        </w:rPr>
        <w:t>Разработка содержаний конкурсных заданий в соответствии с учебной программой, а так же разработка документов по оценке знаний, умений, навыков;</w:t>
      </w:r>
    </w:p>
    <w:p w:rsidR="00A85112" w:rsidRPr="00A85112" w:rsidRDefault="00A85112" w:rsidP="00A85112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85112">
        <w:rPr>
          <w:rFonts w:ascii="Times New Roman" w:hAnsi="Times New Roman"/>
          <w:sz w:val="24"/>
          <w:szCs w:val="24"/>
        </w:rPr>
        <w:t xml:space="preserve">Проверка достоверности документации, предоставляемой участниками Конкурса; </w:t>
      </w:r>
    </w:p>
    <w:p w:rsidR="00A85112" w:rsidRPr="00A85112" w:rsidRDefault="00A85112" w:rsidP="00A85112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85112">
        <w:rPr>
          <w:rFonts w:ascii="Times New Roman" w:hAnsi="Times New Roman"/>
          <w:sz w:val="24"/>
          <w:szCs w:val="24"/>
        </w:rPr>
        <w:t>Определение системы оценки конкурсных работ;</w:t>
      </w:r>
    </w:p>
    <w:p w:rsidR="00A85112" w:rsidRPr="00A85112" w:rsidRDefault="00A85112" w:rsidP="00A85112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85112">
        <w:rPr>
          <w:rFonts w:ascii="Times New Roman" w:hAnsi="Times New Roman"/>
          <w:sz w:val="24"/>
          <w:szCs w:val="24"/>
        </w:rPr>
        <w:t>Организация питания и размещение участников;</w:t>
      </w:r>
    </w:p>
    <w:p w:rsidR="00A85112" w:rsidRPr="00A85112" w:rsidRDefault="00A85112" w:rsidP="00A85112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85112">
        <w:rPr>
          <w:rFonts w:ascii="Times New Roman" w:hAnsi="Times New Roman"/>
          <w:sz w:val="24"/>
          <w:szCs w:val="24"/>
        </w:rPr>
        <w:t>Подготовка призового фонда;</w:t>
      </w:r>
    </w:p>
    <w:p w:rsidR="00A85112" w:rsidRPr="00A85112" w:rsidRDefault="00A85112" w:rsidP="00A85112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85112">
        <w:rPr>
          <w:rFonts w:ascii="Times New Roman" w:hAnsi="Times New Roman"/>
          <w:sz w:val="24"/>
          <w:szCs w:val="24"/>
        </w:rPr>
        <w:t>Оформление итоговых документов;</w:t>
      </w:r>
    </w:p>
    <w:p w:rsidR="00A85112" w:rsidRPr="00A85112" w:rsidRDefault="00A85112" w:rsidP="00A85112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состава жюри к</w:t>
      </w:r>
      <w:r w:rsidR="00D01E00">
        <w:rPr>
          <w:rFonts w:ascii="Times New Roman" w:hAnsi="Times New Roman"/>
          <w:sz w:val="24"/>
          <w:szCs w:val="24"/>
        </w:rPr>
        <w:t>онкурса.</w:t>
      </w:r>
    </w:p>
    <w:p w:rsidR="00A85112" w:rsidRPr="00A85112" w:rsidRDefault="00A85112" w:rsidP="00A8511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112">
        <w:rPr>
          <w:rFonts w:ascii="Times New Roman" w:hAnsi="Times New Roman"/>
          <w:sz w:val="24"/>
          <w:szCs w:val="24"/>
        </w:rPr>
        <w:t>На членов жюри возлагается:</w:t>
      </w:r>
    </w:p>
    <w:p w:rsidR="00A85112" w:rsidRPr="00A85112" w:rsidRDefault="00A85112" w:rsidP="00A85112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85112">
        <w:rPr>
          <w:rFonts w:ascii="Times New Roman" w:hAnsi="Times New Roman"/>
          <w:sz w:val="24"/>
          <w:szCs w:val="24"/>
        </w:rPr>
        <w:lastRenderedPageBreak/>
        <w:t xml:space="preserve">Оценка теоретических знаний и практических навыков по результатам выполнения </w:t>
      </w:r>
      <w:r>
        <w:rPr>
          <w:rFonts w:ascii="Times New Roman" w:hAnsi="Times New Roman"/>
          <w:sz w:val="24"/>
          <w:szCs w:val="24"/>
        </w:rPr>
        <w:t>конкурсных заданий участниками к</w:t>
      </w:r>
      <w:r w:rsidRPr="00A85112">
        <w:rPr>
          <w:rFonts w:ascii="Times New Roman" w:hAnsi="Times New Roman"/>
          <w:sz w:val="24"/>
          <w:szCs w:val="24"/>
        </w:rPr>
        <w:t>онкурса;</w:t>
      </w:r>
    </w:p>
    <w:p w:rsidR="00A85112" w:rsidRPr="00A85112" w:rsidRDefault="00A85112" w:rsidP="00A85112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85112">
        <w:rPr>
          <w:rFonts w:ascii="Times New Roman" w:hAnsi="Times New Roman"/>
          <w:sz w:val="24"/>
          <w:szCs w:val="24"/>
        </w:rPr>
        <w:t xml:space="preserve">Контроль правильности выполнения заданий, трудовых приемов, качества выполнения работ, время выполнения заданий, соблюдение правил </w:t>
      </w:r>
      <w:r>
        <w:rPr>
          <w:rFonts w:ascii="Times New Roman" w:hAnsi="Times New Roman"/>
          <w:sz w:val="24"/>
          <w:szCs w:val="24"/>
        </w:rPr>
        <w:t>безопасности труда участниками к</w:t>
      </w:r>
      <w:r w:rsidRPr="00A85112">
        <w:rPr>
          <w:rFonts w:ascii="Times New Roman" w:hAnsi="Times New Roman"/>
          <w:sz w:val="24"/>
          <w:szCs w:val="24"/>
        </w:rPr>
        <w:t>онкурса;</w:t>
      </w:r>
    </w:p>
    <w:p w:rsidR="00A85112" w:rsidRPr="00A85112" w:rsidRDefault="00A85112" w:rsidP="00A85112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к</w:t>
      </w:r>
      <w:r w:rsidRPr="00A85112">
        <w:rPr>
          <w:rFonts w:ascii="Times New Roman" w:hAnsi="Times New Roman"/>
          <w:sz w:val="24"/>
          <w:szCs w:val="24"/>
        </w:rPr>
        <w:t>онкурса, выявление победителей и призеров;</w:t>
      </w:r>
    </w:p>
    <w:p w:rsidR="00A85112" w:rsidRPr="00A85112" w:rsidRDefault="00A85112" w:rsidP="00A85112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85112">
        <w:rPr>
          <w:rFonts w:ascii="Times New Roman" w:hAnsi="Times New Roman"/>
          <w:sz w:val="24"/>
          <w:szCs w:val="24"/>
        </w:rPr>
        <w:t xml:space="preserve">Оформление итоговых документов. </w:t>
      </w:r>
    </w:p>
    <w:p w:rsidR="00A85112" w:rsidRPr="00A85112" w:rsidRDefault="00A85112" w:rsidP="00A8511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85112" w:rsidRPr="00F00559" w:rsidRDefault="00A85112" w:rsidP="00F0055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00559">
        <w:rPr>
          <w:rFonts w:ascii="Times New Roman" w:hAnsi="Times New Roman"/>
          <w:b/>
          <w:sz w:val="24"/>
          <w:szCs w:val="24"/>
        </w:rPr>
        <w:t>У</w:t>
      </w:r>
      <w:r w:rsidR="00F00559">
        <w:rPr>
          <w:rFonts w:ascii="Times New Roman" w:hAnsi="Times New Roman"/>
          <w:b/>
          <w:sz w:val="24"/>
          <w:szCs w:val="24"/>
        </w:rPr>
        <w:t>частники конкурса</w:t>
      </w:r>
    </w:p>
    <w:p w:rsidR="00A85112" w:rsidRPr="00A85112" w:rsidRDefault="00A85112" w:rsidP="00A85112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8511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участию в к</w:t>
      </w:r>
      <w:r w:rsidRPr="00A85112">
        <w:rPr>
          <w:rFonts w:ascii="Times New Roman" w:hAnsi="Times New Roman"/>
          <w:sz w:val="24"/>
          <w:szCs w:val="24"/>
        </w:rPr>
        <w:t xml:space="preserve">онкурсе </w:t>
      </w:r>
      <w:r>
        <w:rPr>
          <w:rFonts w:ascii="Times New Roman" w:hAnsi="Times New Roman"/>
          <w:sz w:val="24"/>
          <w:szCs w:val="24"/>
        </w:rPr>
        <w:t xml:space="preserve">приглашаются студенты, </w:t>
      </w:r>
      <w:r w:rsidRPr="00A85112">
        <w:rPr>
          <w:rFonts w:ascii="Times New Roman" w:hAnsi="Times New Roman"/>
          <w:sz w:val="24"/>
          <w:szCs w:val="24"/>
        </w:rPr>
        <w:t>обучающиеся в образовательном учреждении среднег</w:t>
      </w:r>
      <w:r>
        <w:rPr>
          <w:rFonts w:ascii="Times New Roman" w:hAnsi="Times New Roman"/>
          <w:sz w:val="24"/>
          <w:szCs w:val="24"/>
        </w:rPr>
        <w:t xml:space="preserve">о профессионального образования </w:t>
      </w:r>
      <w:r w:rsidR="007D2FA0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1,2 или </w:t>
      </w:r>
      <w:r w:rsidR="007D2FA0">
        <w:rPr>
          <w:rFonts w:ascii="Times New Roman" w:hAnsi="Times New Roman"/>
          <w:sz w:val="24"/>
          <w:szCs w:val="24"/>
        </w:rPr>
        <w:t>3 курсе</w:t>
      </w:r>
      <w:r>
        <w:rPr>
          <w:rFonts w:ascii="Times New Roman" w:hAnsi="Times New Roman"/>
          <w:sz w:val="24"/>
          <w:szCs w:val="24"/>
        </w:rPr>
        <w:t xml:space="preserve"> очной или </w:t>
      </w:r>
      <w:proofErr w:type="spellStart"/>
      <w:r>
        <w:rPr>
          <w:rFonts w:ascii="Times New Roman" w:hAnsi="Times New Roman"/>
          <w:sz w:val="24"/>
          <w:szCs w:val="24"/>
        </w:rPr>
        <w:t>очно-заочной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формы </w:t>
      </w:r>
      <w:proofErr w:type="gramStart"/>
      <w:r>
        <w:rPr>
          <w:rFonts w:ascii="Times New Roman" w:hAnsi="Times New Roman"/>
          <w:sz w:val="24"/>
          <w:szCs w:val="24"/>
        </w:rPr>
        <w:t>обучения по профессии</w:t>
      </w:r>
      <w:proofErr w:type="gramEnd"/>
      <w:r>
        <w:rPr>
          <w:rFonts w:ascii="Times New Roman" w:hAnsi="Times New Roman"/>
          <w:sz w:val="24"/>
          <w:szCs w:val="24"/>
        </w:rPr>
        <w:t xml:space="preserve"> «Парикмахер» или специальности «Парикмахерское искусство». Возрастной ценз – не старше 23 лет</w:t>
      </w:r>
      <w:r w:rsidRPr="00A85112">
        <w:rPr>
          <w:rFonts w:ascii="Times New Roman" w:hAnsi="Times New Roman"/>
          <w:sz w:val="24"/>
          <w:szCs w:val="24"/>
        </w:rPr>
        <w:t>.</w:t>
      </w:r>
    </w:p>
    <w:p w:rsidR="00A85112" w:rsidRPr="00A85112" w:rsidRDefault="00A85112" w:rsidP="00A8511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color w:val="984806"/>
          <w:sz w:val="24"/>
          <w:szCs w:val="24"/>
        </w:rPr>
      </w:pPr>
      <w:r w:rsidRPr="00A85112">
        <w:rPr>
          <w:rFonts w:ascii="Times New Roman" w:hAnsi="Times New Roman"/>
          <w:sz w:val="24"/>
          <w:szCs w:val="24"/>
        </w:rPr>
        <w:t xml:space="preserve">5.2. Участники </w:t>
      </w:r>
      <w:r w:rsidR="00CB0C6C">
        <w:rPr>
          <w:rFonts w:ascii="Times New Roman" w:hAnsi="Times New Roman"/>
          <w:sz w:val="24"/>
          <w:szCs w:val="24"/>
        </w:rPr>
        <w:t>к</w:t>
      </w:r>
      <w:r w:rsidRPr="00A85112">
        <w:rPr>
          <w:rFonts w:ascii="Times New Roman" w:hAnsi="Times New Roman"/>
          <w:sz w:val="24"/>
          <w:szCs w:val="24"/>
        </w:rPr>
        <w:t>онкурса прибывают со своим инструментом, приспособлениями и т.п., а так же со своей специальной одеждой без логотипа образовательного учреждения.</w:t>
      </w:r>
    </w:p>
    <w:p w:rsidR="00A85112" w:rsidRPr="00A85112" w:rsidRDefault="00A85112" w:rsidP="00A8511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85112">
        <w:rPr>
          <w:rFonts w:ascii="Times New Roman" w:hAnsi="Times New Roman"/>
          <w:sz w:val="24"/>
          <w:szCs w:val="24"/>
        </w:rPr>
        <w:t xml:space="preserve">5.3. Сопровождающее лицо несет ответственность за поведение и безопасность обучающегося в пути следования и в период проведения </w:t>
      </w:r>
      <w:r w:rsidR="00CB0C6C">
        <w:rPr>
          <w:rFonts w:ascii="Times New Roman" w:hAnsi="Times New Roman"/>
          <w:sz w:val="24"/>
          <w:szCs w:val="24"/>
        </w:rPr>
        <w:t>к</w:t>
      </w:r>
      <w:r w:rsidRPr="00A85112">
        <w:rPr>
          <w:rFonts w:ascii="Times New Roman" w:hAnsi="Times New Roman"/>
          <w:sz w:val="24"/>
          <w:szCs w:val="24"/>
        </w:rPr>
        <w:t>онкурса.</w:t>
      </w:r>
    </w:p>
    <w:p w:rsidR="00A85112" w:rsidRPr="00A85112" w:rsidRDefault="00A85112" w:rsidP="00A8511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85112">
        <w:rPr>
          <w:rFonts w:ascii="Times New Roman" w:hAnsi="Times New Roman"/>
          <w:sz w:val="24"/>
          <w:szCs w:val="24"/>
        </w:rPr>
        <w:t xml:space="preserve">5.4. Расходы представителей, сопровождающих лиц и моделей производятся за счет командировочных средств. </w:t>
      </w:r>
    </w:p>
    <w:p w:rsidR="00A85112" w:rsidRPr="00A85112" w:rsidRDefault="00A85112" w:rsidP="00A8511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85112">
        <w:rPr>
          <w:rFonts w:ascii="Times New Roman" w:hAnsi="Times New Roman"/>
          <w:sz w:val="24"/>
          <w:szCs w:val="24"/>
        </w:rPr>
        <w:t xml:space="preserve">5.5. Проезд, питание и прочие расходы во время пути к месту проведения </w:t>
      </w:r>
      <w:r w:rsidR="00CB0C6C">
        <w:rPr>
          <w:rFonts w:ascii="Times New Roman" w:hAnsi="Times New Roman"/>
          <w:sz w:val="24"/>
          <w:szCs w:val="24"/>
        </w:rPr>
        <w:t>к</w:t>
      </w:r>
      <w:r w:rsidRPr="00A85112">
        <w:rPr>
          <w:rFonts w:ascii="Times New Roman" w:hAnsi="Times New Roman"/>
          <w:sz w:val="24"/>
          <w:szCs w:val="24"/>
        </w:rPr>
        <w:t>онкурса и обратно обеспечиваются за счет направляющей стороны.</w:t>
      </w:r>
    </w:p>
    <w:p w:rsidR="00A85112" w:rsidRPr="00A85112" w:rsidRDefault="00A85112" w:rsidP="00A8511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85112">
        <w:rPr>
          <w:rFonts w:ascii="Times New Roman" w:hAnsi="Times New Roman"/>
          <w:sz w:val="24"/>
          <w:szCs w:val="24"/>
        </w:rPr>
        <w:t>5.6. Билеты на обратный проезд приобретаются самостоятельно по месту жительства.</w:t>
      </w:r>
    </w:p>
    <w:p w:rsidR="00A85112" w:rsidRPr="00A85112" w:rsidRDefault="00A85112" w:rsidP="00A8511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85112">
        <w:rPr>
          <w:rFonts w:ascii="Times New Roman" w:hAnsi="Times New Roman"/>
          <w:sz w:val="24"/>
          <w:szCs w:val="24"/>
        </w:rPr>
        <w:t>5.7. Питание и</w:t>
      </w:r>
      <w:r w:rsidR="00CB0C6C">
        <w:rPr>
          <w:rFonts w:ascii="Times New Roman" w:hAnsi="Times New Roman"/>
          <w:sz w:val="24"/>
          <w:szCs w:val="24"/>
        </w:rPr>
        <w:t xml:space="preserve"> призовой фонд для  участников к</w:t>
      </w:r>
      <w:r w:rsidRPr="00A85112">
        <w:rPr>
          <w:rFonts w:ascii="Times New Roman" w:hAnsi="Times New Roman"/>
          <w:sz w:val="24"/>
          <w:szCs w:val="24"/>
        </w:rPr>
        <w:t xml:space="preserve">онкурса обеспечивается за счет организационных взносов. Организационный взнос на одного участника Конкурса составляет </w:t>
      </w:r>
      <w:r w:rsidR="00CB0C6C">
        <w:rPr>
          <w:rFonts w:ascii="Times New Roman" w:hAnsi="Times New Roman"/>
          <w:sz w:val="24"/>
          <w:szCs w:val="24"/>
          <w:u w:val="single"/>
        </w:rPr>
        <w:t>500 (пятьсот</w:t>
      </w:r>
      <w:r w:rsidRPr="00A85112">
        <w:rPr>
          <w:rFonts w:ascii="Times New Roman" w:hAnsi="Times New Roman"/>
          <w:sz w:val="24"/>
          <w:szCs w:val="24"/>
          <w:u w:val="single"/>
        </w:rPr>
        <w:t>) рублей</w:t>
      </w:r>
      <w:r w:rsidRPr="00A85112">
        <w:rPr>
          <w:rFonts w:ascii="Times New Roman" w:hAnsi="Times New Roman"/>
          <w:sz w:val="24"/>
          <w:szCs w:val="24"/>
        </w:rPr>
        <w:t>. Оплата может производиться, как по перечислению, так  и наличными по приезду  в учебное заведение.</w:t>
      </w:r>
    </w:p>
    <w:p w:rsidR="00A85112" w:rsidRPr="00A85112" w:rsidRDefault="00A85112" w:rsidP="00A8511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85112">
        <w:rPr>
          <w:rFonts w:ascii="Times New Roman" w:hAnsi="Times New Roman"/>
          <w:sz w:val="24"/>
          <w:szCs w:val="24"/>
        </w:rPr>
        <w:t xml:space="preserve">5.8. Паспорт, </w:t>
      </w:r>
      <w:r w:rsidR="00CB0C6C">
        <w:rPr>
          <w:rFonts w:ascii="Times New Roman" w:hAnsi="Times New Roman"/>
          <w:sz w:val="24"/>
          <w:szCs w:val="24"/>
        </w:rPr>
        <w:t xml:space="preserve">студенческий </w:t>
      </w:r>
      <w:r w:rsidRPr="00A85112">
        <w:rPr>
          <w:rFonts w:ascii="Times New Roman" w:hAnsi="Times New Roman"/>
          <w:sz w:val="24"/>
          <w:szCs w:val="24"/>
        </w:rPr>
        <w:t xml:space="preserve">билет, заявка </w:t>
      </w:r>
      <w:r w:rsidR="00CB0C6C">
        <w:rPr>
          <w:rFonts w:ascii="Times New Roman" w:hAnsi="Times New Roman"/>
          <w:sz w:val="24"/>
          <w:szCs w:val="24"/>
        </w:rPr>
        <w:t>предоставляется организаторам  к</w:t>
      </w:r>
      <w:r w:rsidRPr="00A85112">
        <w:rPr>
          <w:rFonts w:ascii="Times New Roman" w:hAnsi="Times New Roman"/>
          <w:sz w:val="24"/>
          <w:szCs w:val="24"/>
        </w:rPr>
        <w:t>онкурса.</w:t>
      </w:r>
    </w:p>
    <w:p w:rsidR="00A85112" w:rsidRPr="00CB0C6C" w:rsidRDefault="00A85112" w:rsidP="00A851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5112" w:rsidRPr="00CB0C6C" w:rsidRDefault="00A85112" w:rsidP="00CB0C6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B0C6C">
        <w:rPr>
          <w:rFonts w:ascii="Times New Roman" w:hAnsi="Times New Roman"/>
          <w:b/>
          <w:sz w:val="24"/>
          <w:szCs w:val="24"/>
        </w:rPr>
        <w:t xml:space="preserve">Перечень документов для участия в </w:t>
      </w:r>
      <w:r w:rsidR="00CB0C6C">
        <w:rPr>
          <w:rFonts w:ascii="Times New Roman" w:hAnsi="Times New Roman"/>
          <w:b/>
          <w:sz w:val="24"/>
          <w:szCs w:val="24"/>
        </w:rPr>
        <w:t>к</w:t>
      </w:r>
      <w:r w:rsidRPr="00CB0C6C">
        <w:rPr>
          <w:rFonts w:ascii="Times New Roman" w:hAnsi="Times New Roman"/>
          <w:b/>
          <w:sz w:val="24"/>
          <w:szCs w:val="24"/>
        </w:rPr>
        <w:t>онкурсе:</w:t>
      </w:r>
    </w:p>
    <w:p w:rsidR="00A85112" w:rsidRPr="00CB0C6C" w:rsidRDefault="00A85112" w:rsidP="00A8511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85112" w:rsidRPr="00CB0C6C" w:rsidRDefault="00A85112" w:rsidP="00A851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0C6C">
        <w:rPr>
          <w:rFonts w:ascii="Times New Roman" w:hAnsi="Times New Roman"/>
          <w:b/>
          <w:sz w:val="24"/>
          <w:szCs w:val="24"/>
        </w:rPr>
        <w:t xml:space="preserve">Предоставляются </w:t>
      </w:r>
      <w:r w:rsidR="00CB0C6C">
        <w:rPr>
          <w:rFonts w:ascii="Times New Roman" w:hAnsi="Times New Roman"/>
          <w:b/>
          <w:sz w:val="24"/>
          <w:szCs w:val="24"/>
        </w:rPr>
        <w:t xml:space="preserve">до </w:t>
      </w:r>
      <w:r w:rsidR="00CB0C6C" w:rsidRPr="00CB0C6C">
        <w:rPr>
          <w:rFonts w:ascii="Times New Roman" w:hAnsi="Times New Roman"/>
          <w:sz w:val="24"/>
          <w:szCs w:val="24"/>
          <w:u w:val="single"/>
        </w:rPr>
        <w:t>22 ноября 2013 года</w:t>
      </w:r>
      <w:r w:rsidRPr="00CB0C6C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85112" w:rsidRPr="00CB0C6C" w:rsidRDefault="00A85112" w:rsidP="00A851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C6C">
        <w:rPr>
          <w:rFonts w:ascii="Times New Roman" w:hAnsi="Times New Roman"/>
          <w:sz w:val="24"/>
          <w:szCs w:val="24"/>
        </w:rPr>
        <w:t>Заявка образовательного учреждения (Приложение 1);</w:t>
      </w:r>
    </w:p>
    <w:p w:rsidR="00A85112" w:rsidRPr="00CB0C6C" w:rsidRDefault="00A85112" w:rsidP="00A851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C6C">
        <w:rPr>
          <w:rFonts w:ascii="Times New Roman" w:hAnsi="Times New Roman"/>
          <w:sz w:val="24"/>
          <w:szCs w:val="24"/>
        </w:rPr>
        <w:t xml:space="preserve">Копия платежного поручения о внесении организационного </w:t>
      </w:r>
      <w:r w:rsidR="00CB0C6C">
        <w:rPr>
          <w:rFonts w:ascii="Times New Roman" w:hAnsi="Times New Roman"/>
          <w:sz w:val="24"/>
          <w:szCs w:val="24"/>
        </w:rPr>
        <w:t>взноса (Приложение 2)</w:t>
      </w:r>
      <w:r w:rsidRPr="00CB0C6C">
        <w:rPr>
          <w:rFonts w:ascii="Times New Roman" w:hAnsi="Times New Roman"/>
          <w:sz w:val="24"/>
          <w:szCs w:val="24"/>
        </w:rPr>
        <w:t xml:space="preserve"> </w:t>
      </w:r>
    </w:p>
    <w:p w:rsidR="00A85112" w:rsidRPr="00CB0C6C" w:rsidRDefault="00A85112" w:rsidP="00A851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5112" w:rsidRPr="00CB0C6C" w:rsidRDefault="00A85112" w:rsidP="00A8511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B0C6C">
        <w:rPr>
          <w:rFonts w:ascii="Times New Roman" w:hAnsi="Times New Roman"/>
          <w:b/>
          <w:sz w:val="24"/>
          <w:szCs w:val="24"/>
        </w:rPr>
        <w:t xml:space="preserve">Предоставляются в день регистрации </w:t>
      </w:r>
      <w:r w:rsidR="00CB0C6C">
        <w:rPr>
          <w:rFonts w:ascii="Times New Roman" w:hAnsi="Times New Roman"/>
          <w:sz w:val="24"/>
          <w:szCs w:val="24"/>
          <w:u w:val="single"/>
        </w:rPr>
        <w:t xml:space="preserve"> 29 ноября </w:t>
      </w:r>
      <w:r w:rsidRPr="00CB0C6C">
        <w:rPr>
          <w:rFonts w:ascii="Times New Roman" w:hAnsi="Times New Roman"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CB0C6C">
          <w:rPr>
            <w:rFonts w:ascii="Times New Roman" w:hAnsi="Times New Roman"/>
            <w:sz w:val="24"/>
            <w:szCs w:val="24"/>
            <w:u w:val="single"/>
          </w:rPr>
          <w:t>2013 г</w:t>
        </w:r>
      </w:smartTag>
      <w:r w:rsidRPr="00CB0C6C">
        <w:rPr>
          <w:rFonts w:ascii="Times New Roman" w:hAnsi="Times New Roman"/>
          <w:sz w:val="24"/>
          <w:szCs w:val="24"/>
          <w:u w:val="single"/>
        </w:rPr>
        <w:t xml:space="preserve">. с </w:t>
      </w:r>
      <w:r w:rsidR="00CB0C6C">
        <w:rPr>
          <w:rFonts w:ascii="Times New Roman" w:hAnsi="Times New Roman"/>
          <w:sz w:val="24"/>
          <w:szCs w:val="24"/>
          <w:u w:val="single"/>
        </w:rPr>
        <w:t>9</w:t>
      </w:r>
      <w:r w:rsidRPr="00CB0C6C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Pr="00CB0C6C">
        <w:rPr>
          <w:rFonts w:ascii="Times New Roman" w:hAnsi="Times New Roman"/>
          <w:sz w:val="24"/>
          <w:szCs w:val="24"/>
          <w:u w:val="single"/>
        </w:rPr>
        <w:t xml:space="preserve"> до </w:t>
      </w:r>
      <w:r w:rsidR="00CB0C6C">
        <w:rPr>
          <w:rFonts w:ascii="Times New Roman" w:hAnsi="Times New Roman"/>
          <w:sz w:val="24"/>
          <w:szCs w:val="24"/>
          <w:u w:val="single"/>
        </w:rPr>
        <w:t>10</w:t>
      </w:r>
      <w:r w:rsidRPr="00CB0C6C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Pr="00CB0C6C">
        <w:rPr>
          <w:rFonts w:ascii="Times New Roman" w:hAnsi="Times New Roman"/>
          <w:b/>
          <w:sz w:val="24"/>
          <w:szCs w:val="24"/>
        </w:rPr>
        <w:t>:</w:t>
      </w:r>
    </w:p>
    <w:p w:rsidR="00A85112" w:rsidRPr="00CB0C6C" w:rsidRDefault="00A85112" w:rsidP="00A85112">
      <w:pPr>
        <w:pStyle w:val="a3"/>
        <w:numPr>
          <w:ilvl w:val="0"/>
          <w:numId w:val="3"/>
        </w:num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C6C">
        <w:rPr>
          <w:rFonts w:ascii="Times New Roman" w:hAnsi="Times New Roman"/>
          <w:sz w:val="24"/>
          <w:szCs w:val="24"/>
        </w:rPr>
        <w:t>Паспорт;</w:t>
      </w:r>
      <w:r w:rsidRPr="00CB0C6C">
        <w:rPr>
          <w:rFonts w:ascii="Times New Roman" w:hAnsi="Times New Roman"/>
          <w:sz w:val="24"/>
          <w:szCs w:val="24"/>
        </w:rPr>
        <w:tab/>
      </w:r>
    </w:p>
    <w:p w:rsidR="00A85112" w:rsidRPr="00CB0C6C" w:rsidRDefault="00CB0C6C" w:rsidP="00A851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Студенческий </w:t>
      </w:r>
      <w:r w:rsidR="00A85112" w:rsidRPr="00CB0C6C">
        <w:rPr>
          <w:rFonts w:ascii="Times New Roman" w:hAnsi="Times New Roman"/>
          <w:sz w:val="24"/>
          <w:szCs w:val="24"/>
        </w:rPr>
        <w:t>билет;</w:t>
      </w:r>
    </w:p>
    <w:p w:rsidR="00A85112" w:rsidRDefault="00A85112" w:rsidP="00A851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C6C">
        <w:rPr>
          <w:rFonts w:ascii="Times New Roman" w:hAnsi="Times New Roman"/>
          <w:sz w:val="24"/>
          <w:szCs w:val="24"/>
        </w:rPr>
        <w:t>Копия платежного поручения или оплата наличными (в день регистрации) организационного взноса.</w:t>
      </w:r>
    </w:p>
    <w:p w:rsidR="00F00559" w:rsidRDefault="00F00559" w:rsidP="00F0055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59" w:rsidRPr="00054F11" w:rsidRDefault="00F00559" w:rsidP="00F0055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Содер</w:t>
      </w:r>
      <w:r w:rsidR="00054F11">
        <w:rPr>
          <w:rFonts w:ascii="Times New Roman" w:hAnsi="Times New Roman"/>
          <w:b/>
          <w:sz w:val="24"/>
          <w:szCs w:val="24"/>
        </w:rPr>
        <w:t>жание и порядок проведения конк</w:t>
      </w:r>
      <w:r>
        <w:rPr>
          <w:rFonts w:ascii="Times New Roman" w:hAnsi="Times New Roman"/>
          <w:b/>
          <w:sz w:val="24"/>
          <w:szCs w:val="24"/>
        </w:rPr>
        <w:t>урса</w:t>
      </w:r>
    </w:p>
    <w:p w:rsidR="00054F11" w:rsidRDefault="00054F11" w:rsidP="00054F1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состоит из теоретического и практического заданий.</w:t>
      </w:r>
    </w:p>
    <w:p w:rsidR="00054F11" w:rsidRDefault="00054F11" w:rsidP="00054F1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BF5">
        <w:rPr>
          <w:rFonts w:ascii="Times New Roman" w:hAnsi="Times New Roman"/>
          <w:b/>
          <w:sz w:val="24"/>
          <w:szCs w:val="24"/>
        </w:rPr>
        <w:t>Теоретическая часть конкурса</w:t>
      </w:r>
      <w:r>
        <w:rPr>
          <w:rFonts w:ascii="Times New Roman" w:hAnsi="Times New Roman"/>
          <w:sz w:val="24"/>
          <w:szCs w:val="24"/>
        </w:rPr>
        <w:t xml:space="preserve"> проводится по дисциплинам</w:t>
      </w:r>
      <w:r w:rsidR="000B1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A2A">
        <w:rPr>
          <w:rFonts w:ascii="Times New Roman" w:hAnsi="Times New Roman"/>
          <w:sz w:val="24"/>
          <w:szCs w:val="24"/>
        </w:rPr>
        <w:t>общепрофессионального</w:t>
      </w:r>
      <w:proofErr w:type="spellEnd"/>
      <w:r w:rsidR="000B1A2A">
        <w:rPr>
          <w:rFonts w:ascii="Times New Roman" w:hAnsi="Times New Roman"/>
          <w:sz w:val="24"/>
          <w:szCs w:val="24"/>
        </w:rPr>
        <w:t xml:space="preserve"> цикла и профессиональным модулям </w:t>
      </w:r>
      <w:r>
        <w:rPr>
          <w:rFonts w:ascii="Times New Roman" w:hAnsi="Times New Roman"/>
          <w:sz w:val="24"/>
          <w:szCs w:val="24"/>
        </w:rPr>
        <w:t xml:space="preserve"> на основании Федерального государственного образовательного стандарта по профессии 100116.01 «Парикмахер»</w:t>
      </w:r>
      <w:r w:rsidR="00545E19">
        <w:rPr>
          <w:rFonts w:ascii="Times New Roman" w:hAnsi="Times New Roman"/>
          <w:sz w:val="24"/>
          <w:szCs w:val="24"/>
        </w:rPr>
        <w:t xml:space="preserve"> и Федерального государственного образовательного стандарта по специальности 100116 «Парикмахерское искусство»</w:t>
      </w:r>
      <w:r>
        <w:rPr>
          <w:rFonts w:ascii="Times New Roman" w:hAnsi="Times New Roman"/>
          <w:sz w:val="24"/>
          <w:szCs w:val="24"/>
        </w:rPr>
        <w:t xml:space="preserve"> и включает в себя компьютерное тестирование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054F11" w:rsidRDefault="00054F11" w:rsidP="00054F11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профессиональным модулям 01, 02, 03, 04</w:t>
      </w:r>
      <w:r w:rsidR="00217743">
        <w:rPr>
          <w:rFonts w:ascii="Times New Roman" w:hAnsi="Times New Roman"/>
          <w:sz w:val="24"/>
          <w:szCs w:val="24"/>
        </w:rPr>
        <w:t xml:space="preserve"> (ФГОС НПО 100116.01 «Парикмахер»)</w:t>
      </w:r>
    </w:p>
    <w:p w:rsidR="00217743" w:rsidRPr="00217743" w:rsidRDefault="00246A91" w:rsidP="00054F11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-профессиональному модулю 04 (ФГОС СПО 100116 «Парикмахерская искусство»)</w:t>
      </w:r>
    </w:p>
    <w:p w:rsidR="003E00BD" w:rsidRDefault="003E00BD" w:rsidP="00054F11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дисциплинам: «Санитария и гигиена», «</w:t>
      </w:r>
      <w:r w:rsidR="000B3EBC">
        <w:rPr>
          <w:rFonts w:ascii="Times New Roman" w:hAnsi="Times New Roman"/>
          <w:sz w:val="24"/>
          <w:szCs w:val="24"/>
        </w:rPr>
        <w:t>Основы физиологии кожи и волос»</w:t>
      </w:r>
    </w:p>
    <w:p w:rsidR="000B1A2A" w:rsidRDefault="000B1A2A" w:rsidP="000B1A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На выполнение теоретического задания отводится 40 минут.  Максимальное количество баллов -20.</w:t>
      </w:r>
    </w:p>
    <w:p w:rsidR="000B1A2A" w:rsidRDefault="000B1A2A" w:rsidP="000B1A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6.4. Для подготовки тестовых заданий были использованы следующие учебники и учебные пособия:</w:t>
      </w:r>
    </w:p>
    <w:p w:rsidR="001F13DB" w:rsidRPr="001F13DB" w:rsidRDefault="00B46147" w:rsidP="001F13D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Черниче</w:t>
      </w:r>
      <w:r w:rsidR="001F13DB" w:rsidRPr="001F13DB">
        <w:rPr>
          <w:rFonts w:ascii="Times New Roman" w:hAnsi="Times New Roman"/>
          <w:sz w:val="24"/>
          <w:szCs w:val="24"/>
        </w:rPr>
        <w:t>нко Т.А.</w:t>
      </w:r>
      <w:r>
        <w:rPr>
          <w:rFonts w:ascii="Times New Roman" w:hAnsi="Times New Roman"/>
          <w:sz w:val="24"/>
          <w:szCs w:val="24"/>
        </w:rPr>
        <w:t>, Плотникова И.Ю.</w:t>
      </w:r>
      <w:r w:rsidR="001F13DB" w:rsidRPr="001F13DB">
        <w:rPr>
          <w:rFonts w:ascii="Times New Roman" w:hAnsi="Times New Roman"/>
          <w:sz w:val="24"/>
          <w:szCs w:val="24"/>
        </w:rPr>
        <w:t xml:space="preserve"> Моделирование причесок и декоративная косметика.</w:t>
      </w:r>
      <w:r>
        <w:rPr>
          <w:rFonts w:ascii="Times New Roman" w:hAnsi="Times New Roman"/>
          <w:sz w:val="24"/>
          <w:szCs w:val="24"/>
        </w:rPr>
        <w:t xml:space="preserve"> Учебное пособие. – М. Изд. Центр «Академия», 2010 </w:t>
      </w:r>
      <w:r w:rsidR="001F13DB" w:rsidRPr="001F13DB">
        <w:rPr>
          <w:rFonts w:ascii="Times New Roman" w:hAnsi="Times New Roman"/>
          <w:sz w:val="24"/>
          <w:szCs w:val="24"/>
        </w:rPr>
        <w:t>г.</w:t>
      </w:r>
    </w:p>
    <w:p w:rsidR="001F13DB" w:rsidRPr="001F13DB" w:rsidRDefault="00B46147" w:rsidP="001F13D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F13DB" w:rsidRPr="001F13D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F13DB" w:rsidRPr="001F13DB">
        <w:rPr>
          <w:rFonts w:ascii="Times New Roman" w:hAnsi="Times New Roman"/>
          <w:sz w:val="24"/>
          <w:szCs w:val="24"/>
        </w:rPr>
        <w:t>Уколова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А.В.,</w:t>
      </w:r>
      <w:r w:rsidR="001F13DB" w:rsidRPr="001F13DB">
        <w:rPr>
          <w:rFonts w:ascii="Times New Roman" w:hAnsi="Times New Roman"/>
          <w:sz w:val="24"/>
          <w:szCs w:val="24"/>
        </w:rPr>
        <w:t xml:space="preserve"> Парикмахерское искусство. Материаловедение.</w:t>
      </w:r>
      <w:r w:rsidRPr="00B46147">
        <w:t xml:space="preserve"> </w:t>
      </w:r>
      <w:r w:rsidRPr="00B46147">
        <w:rPr>
          <w:rFonts w:ascii="Times New Roman" w:hAnsi="Times New Roman" w:cs="Times New Roman"/>
          <w:sz w:val="24"/>
          <w:szCs w:val="24"/>
        </w:rPr>
        <w:t>Учебник для студентов образовательных учреждений среднего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 -</w:t>
      </w:r>
      <w:r w:rsidR="001F13DB" w:rsidRPr="001F13DB">
        <w:rPr>
          <w:rFonts w:ascii="Times New Roman" w:hAnsi="Times New Roman"/>
          <w:sz w:val="24"/>
          <w:szCs w:val="24"/>
        </w:rPr>
        <w:t xml:space="preserve"> М. Изд. Центр «Академия», 2009г.</w:t>
      </w:r>
    </w:p>
    <w:p w:rsidR="001F13DB" w:rsidRPr="001F13DB" w:rsidRDefault="00B06053" w:rsidP="001F13D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F13DB" w:rsidRPr="001F13D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F13DB" w:rsidRPr="001F13DB">
        <w:rPr>
          <w:rFonts w:ascii="Times New Roman" w:hAnsi="Times New Roman"/>
          <w:sz w:val="24"/>
          <w:szCs w:val="24"/>
        </w:rPr>
        <w:t>Чалова</w:t>
      </w:r>
      <w:proofErr w:type="spellEnd"/>
      <w:r w:rsidR="001F13DB" w:rsidRPr="001F13DB">
        <w:rPr>
          <w:rFonts w:ascii="Times New Roman" w:hAnsi="Times New Roman"/>
          <w:sz w:val="24"/>
          <w:szCs w:val="24"/>
        </w:rPr>
        <w:t xml:space="preserve"> Л.Д</w:t>
      </w:r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Галиева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С.А., </w:t>
      </w:r>
      <w:proofErr w:type="spellStart"/>
      <w:r>
        <w:rPr>
          <w:rFonts w:ascii="Times New Roman" w:hAnsi="Times New Roman"/>
          <w:sz w:val="24"/>
          <w:szCs w:val="24"/>
        </w:rPr>
        <w:t>Уколова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А.В. </w:t>
      </w:r>
      <w:r w:rsidR="001F13DB" w:rsidRPr="001F13DB">
        <w:rPr>
          <w:rFonts w:ascii="Times New Roman" w:hAnsi="Times New Roman"/>
          <w:sz w:val="24"/>
          <w:szCs w:val="24"/>
        </w:rPr>
        <w:t xml:space="preserve">Санитария и гигиена парикмахерских услуг. </w:t>
      </w:r>
      <w:r>
        <w:rPr>
          <w:rFonts w:ascii="Times New Roman" w:hAnsi="Times New Roman"/>
          <w:sz w:val="24"/>
          <w:szCs w:val="24"/>
        </w:rPr>
        <w:t xml:space="preserve">Учебник. - </w:t>
      </w:r>
      <w:r w:rsidR="001F13DB" w:rsidRPr="001F13DB">
        <w:rPr>
          <w:rFonts w:ascii="Times New Roman" w:hAnsi="Times New Roman"/>
          <w:sz w:val="24"/>
          <w:szCs w:val="24"/>
        </w:rPr>
        <w:t>М. Изд. Центр «Академия», 2009г.</w:t>
      </w:r>
    </w:p>
    <w:p w:rsidR="001F13DB" w:rsidRPr="001F13DB" w:rsidRDefault="00B06053" w:rsidP="001F13D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F13DB" w:rsidRPr="001F13DB">
        <w:rPr>
          <w:rFonts w:ascii="Times New Roman" w:hAnsi="Times New Roman"/>
          <w:sz w:val="24"/>
          <w:szCs w:val="24"/>
        </w:rPr>
        <w:t>. Кулешова О.Н. Технология и оборудование парикмахерских работ. Учебное пособие для начального профессионального образования. М – Издательский центр «Академия» 2009г.</w:t>
      </w:r>
    </w:p>
    <w:p w:rsidR="001F13DB" w:rsidRPr="00B06053" w:rsidRDefault="001F13DB" w:rsidP="00B0605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F13DB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1F13DB">
        <w:rPr>
          <w:rFonts w:ascii="Times New Roman" w:hAnsi="Times New Roman"/>
          <w:sz w:val="24"/>
          <w:szCs w:val="24"/>
        </w:rPr>
        <w:t>Сыромятникова</w:t>
      </w:r>
      <w:proofErr w:type="spellEnd"/>
      <w:r w:rsidRPr="001F13DB">
        <w:rPr>
          <w:rFonts w:ascii="Times New Roman" w:hAnsi="Times New Roman"/>
          <w:sz w:val="24"/>
          <w:szCs w:val="24"/>
        </w:rPr>
        <w:t xml:space="preserve"> И. «История прически» Издатель</w:t>
      </w:r>
      <w:r w:rsidR="00B06053">
        <w:rPr>
          <w:rFonts w:ascii="Times New Roman" w:hAnsi="Times New Roman"/>
          <w:sz w:val="24"/>
          <w:szCs w:val="24"/>
        </w:rPr>
        <w:t>ский дом «РИПОЛ КЛАССИК» Москва, 2005</w:t>
      </w:r>
      <w:r w:rsidRPr="001F13DB">
        <w:rPr>
          <w:rFonts w:ascii="Times New Roman" w:hAnsi="Times New Roman"/>
          <w:sz w:val="24"/>
          <w:szCs w:val="24"/>
        </w:rPr>
        <w:t>г</w:t>
      </w:r>
      <w:proofErr w:type="gramStart"/>
      <w:r w:rsidRPr="001F13DB">
        <w:rPr>
          <w:rFonts w:ascii="Times New Roman" w:hAnsi="Times New Roman"/>
          <w:sz w:val="24"/>
          <w:szCs w:val="24"/>
        </w:rPr>
        <w:t>.</w:t>
      </w:r>
      <w:r w:rsidRPr="00B06053">
        <w:rPr>
          <w:rFonts w:ascii="Times New Roman" w:hAnsi="Times New Roman"/>
          <w:sz w:val="24"/>
          <w:szCs w:val="24"/>
        </w:rPr>
        <w:t>.</w:t>
      </w:r>
      <w:proofErr w:type="gramEnd"/>
    </w:p>
    <w:p w:rsidR="00B46147" w:rsidRDefault="00B06053" w:rsidP="00B4614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46147" w:rsidRPr="001F13DB">
        <w:rPr>
          <w:rFonts w:ascii="Times New Roman" w:hAnsi="Times New Roman"/>
          <w:sz w:val="24"/>
          <w:szCs w:val="24"/>
        </w:rPr>
        <w:t>. Смирнова Л.В. Уроки парикмахерского искусства. Модель. Сти</w:t>
      </w:r>
      <w:r>
        <w:rPr>
          <w:rFonts w:ascii="Times New Roman" w:hAnsi="Times New Roman"/>
          <w:sz w:val="24"/>
          <w:szCs w:val="24"/>
        </w:rPr>
        <w:t>ль. Образ. – СПБ «Паритет», 2003</w:t>
      </w:r>
      <w:r w:rsidR="00205BF5">
        <w:rPr>
          <w:rFonts w:ascii="Times New Roman" w:hAnsi="Times New Roman"/>
          <w:sz w:val="24"/>
          <w:szCs w:val="24"/>
        </w:rPr>
        <w:t xml:space="preserve"> </w:t>
      </w:r>
      <w:r w:rsidR="00B46147" w:rsidRPr="001F13DB">
        <w:rPr>
          <w:rFonts w:ascii="Times New Roman" w:hAnsi="Times New Roman"/>
          <w:sz w:val="24"/>
          <w:szCs w:val="24"/>
        </w:rPr>
        <w:t>г.</w:t>
      </w:r>
    </w:p>
    <w:p w:rsidR="00205BF5" w:rsidRDefault="00205BF5" w:rsidP="00205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>
        <w:rPr>
          <w:rFonts w:ascii="Times New Roman" w:hAnsi="Times New Roman"/>
          <w:b/>
          <w:sz w:val="24"/>
          <w:szCs w:val="24"/>
        </w:rPr>
        <w:t xml:space="preserve">Практическая часть конкурса </w:t>
      </w:r>
      <w:r>
        <w:rPr>
          <w:rFonts w:ascii="Times New Roman" w:hAnsi="Times New Roman"/>
          <w:sz w:val="24"/>
          <w:szCs w:val="24"/>
        </w:rPr>
        <w:t xml:space="preserve">включает выполнение </w:t>
      </w:r>
      <w:r w:rsidR="002F5C2C">
        <w:rPr>
          <w:rFonts w:ascii="Times New Roman" w:hAnsi="Times New Roman"/>
          <w:sz w:val="24"/>
          <w:szCs w:val="24"/>
          <w:u w:val="single"/>
        </w:rPr>
        <w:t>фантазийной причёски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="002F5C2C">
        <w:rPr>
          <w:rFonts w:ascii="Times New Roman" w:hAnsi="Times New Roman"/>
          <w:sz w:val="24"/>
          <w:szCs w:val="24"/>
          <w:u w:val="single"/>
        </w:rPr>
        <w:t xml:space="preserve"> Т</w:t>
      </w:r>
      <w:r>
        <w:rPr>
          <w:rFonts w:ascii="Times New Roman" w:hAnsi="Times New Roman"/>
          <w:sz w:val="24"/>
          <w:szCs w:val="24"/>
          <w:u w:val="single"/>
        </w:rPr>
        <w:t>ема «Свадебное плетение»</w:t>
      </w:r>
      <w:r w:rsidR="002F5C2C">
        <w:rPr>
          <w:rFonts w:ascii="Times New Roman" w:hAnsi="Times New Roman"/>
          <w:sz w:val="24"/>
          <w:szCs w:val="24"/>
          <w:u w:val="single"/>
        </w:rPr>
        <w:t>.</w:t>
      </w:r>
      <w:r w:rsidR="002F5C2C">
        <w:rPr>
          <w:rFonts w:ascii="Times New Roman" w:hAnsi="Times New Roman"/>
          <w:sz w:val="24"/>
          <w:szCs w:val="24"/>
        </w:rPr>
        <w:t xml:space="preserve"> </w:t>
      </w:r>
    </w:p>
    <w:p w:rsidR="008F032D" w:rsidRDefault="008F032D" w:rsidP="00205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Организаторы конкурса обращают внимание на то, что фантазийный стиль не является выражением моды сегодняшнего дня. В его основе фантастические образы прошлого и видение будущего. Фантазийный стиль не имеет строгих границ и чётких рекомендаций. Приветствуется проявление фантазии и творчества.</w:t>
      </w:r>
    </w:p>
    <w:p w:rsidR="008F032D" w:rsidRDefault="008F032D" w:rsidP="00205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 Участникам необходимо создать из волос модели методом плетения свадебную причёску. Плетение должно составлять не менее 50%  причёски. Модели выходят к рабочему месту с прямыми гладкими волосами. До начала работы запрещается использование всех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укладки волос.</w:t>
      </w:r>
      <w:r w:rsidR="00C77778">
        <w:rPr>
          <w:rFonts w:ascii="Times New Roman" w:hAnsi="Times New Roman"/>
          <w:sz w:val="24"/>
          <w:szCs w:val="24"/>
        </w:rPr>
        <w:t xml:space="preserve"> Члены жюри проверяют выполнение данного требования.</w:t>
      </w:r>
    </w:p>
    <w:p w:rsidR="00030477" w:rsidRDefault="004C35ED" w:rsidP="00205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Длина волос.</w:t>
      </w:r>
      <w:r w:rsidR="00030477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030477" w:rsidRPr="00030477">
        <w:rPr>
          <w:rFonts w:ascii="Times New Roman" w:hAnsi="Times New Roman"/>
          <w:sz w:val="24"/>
          <w:szCs w:val="24"/>
        </w:rPr>
        <w:t>Длина волос модели – от 30 см</w:t>
      </w:r>
      <w:r w:rsidR="00030477">
        <w:rPr>
          <w:rFonts w:ascii="Times New Roman" w:hAnsi="Times New Roman"/>
          <w:sz w:val="24"/>
          <w:szCs w:val="24"/>
        </w:rPr>
        <w:t>.</w:t>
      </w:r>
    </w:p>
    <w:p w:rsidR="00030477" w:rsidRDefault="004C35ED" w:rsidP="00205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Цвет.</w:t>
      </w:r>
      <w:r w:rsidR="0003047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45E19">
        <w:rPr>
          <w:rFonts w:ascii="Times New Roman" w:hAnsi="Times New Roman"/>
          <w:sz w:val="24"/>
          <w:szCs w:val="24"/>
        </w:rPr>
        <w:t>Гармоничная градация не менее 2</w:t>
      </w:r>
      <w:r w:rsidR="00545E19" w:rsidRPr="00545E19">
        <w:rPr>
          <w:rFonts w:ascii="Times New Roman" w:hAnsi="Times New Roman"/>
          <w:sz w:val="24"/>
          <w:szCs w:val="24"/>
        </w:rPr>
        <w:t>-</w:t>
      </w:r>
      <w:r w:rsidR="00030477">
        <w:rPr>
          <w:rFonts w:ascii="Times New Roman" w:hAnsi="Times New Roman"/>
          <w:sz w:val="24"/>
          <w:szCs w:val="24"/>
        </w:rPr>
        <w:t>х тонов цвета. Выбор цвета свободный. Неоновые цвета запрещены.</w:t>
      </w:r>
    </w:p>
    <w:p w:rsidR="00CA0E8C" w:rsidRDefault="004C35ED" w:rsidP="00205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Постижи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="00CA0E8C">
        <w:rPr>
          <w:rFonts w:ascii="Times New Roman" w:hAnsi="Times New Roman"/>
          <w:sz w:val="24"/>
          <w:szCs w:val="24"/>
        </w:rPr>
        <w:t xml:space="preserve"> Использование </w:t>
      </w:r>
      <w:proofErr w:type="spellStart"/>
      <w:r w:rsidR="00CA0E8C">
        <w:rPr>
          <w:rFonts w:ascii="Times New Roman" w:hAnsi="Times New Roman"/>
          <w:sz w:val="24"/>
          <w:szCs w:val="24"/>
        </w:rPr>
        <w:t>постижей</w:t>
      </w:r>
      <w:proofErr w:type="spellEnd"/>
      <w:r w:rsidR="00CA0E8C">
        <w:rPr>
          <w:rFonts w:ascii="Times New Roman" w:hAnsi="Times New Roman"/>
          <w:sz w:val="24"/>
          <w:szCs w:val="24"/>
        </w:rPr>
        <w:t xml:space="preserve"> и наращенных волос запрещено. Украшения из волос, волокон и сходных материалов запрещены.</w:t>
      </w:r>
    </w:p>
    <w:p w:rsidR="004C35ED" w:rsidRDefault="004C35ED" w:rsidP="00205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Украшения. </w:t>
      </w:r>
      <w:r>
        <w:rPr>
          <w:rFonts w:ascii="Times New Roman" w:hAnsi="Times New Roman"/>
          <w:sz w:val="24"/>
          <w:szCs w:val="24"/>
        </w:rPr>
        <w:t>Украшения должны соответствовать выполненной причёске и быть ей пропорциональными.</w:t>
      </w:r>
    </w:p>
    <w:p w:rsidR="004C35ED" w:rsidRDefault="004C35ED" w:rsidP="00205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Инструменты. </w:t>
      </w:r>
      <w:r>
        <w:rPr>
          <w:rFonts w:ascii="Times New Roman" w:hAnsi="Times New Roman"/>
          <w:sz w:val="24"/>
          <w:szCs w:val="24"/>
        </w:rPr>
        <w:t>Разрешены все инструменты для укладки. Участникам запрещено пользоваться ножницами, чтобы «подчистить» причёску.</w:t>
      </w:r>
    </w:p>
    <w:p w:rsidR="004C35ED" w:rsidRDefault="004C35ED" w:rsidP="00205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Препараты. </w:t>
      </w:r>
      <w:r>
        <w:rPr>
          <w:rFonts w:ascii="Times New Roman" w:hAnsi="Times New Roman"/>
          <w:sz w:val="24"/>
          <w:szCs w:val="24"/>
        </w:rPr>
        <w:t xml:space="preserve">Разрешены все препараты для укладки и фиксации волос, кроме цветных </w:t>
      </w:r>
      <w:proofErr w:type="spellStart"/>
      <w:r>
        <w:rPr>
          <w:rFonts w:ascii="Times New Roman" w:hAnsi="Times New Roman"/>
          <w:sz w:val="24"/>
          <w:szCs w:val="24"/>
        </w:rPr>
        <w:t>спреев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A7107" w:rsidRDefault="00591F47" w:rsidP="00205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Костюм, макияж, аксессуары </w:t>
      </w:r>
      <w:r>
        <w:rPr>
          <w:rFonts w:ascii="Times New Roman" w:hAnsi="Times New Roman"/>
          <w:sz w:val="24"/>
          <w:szCs w:val="24"/>
        </w:rPr>
        <w:t>должны соответствовать современному образу невесты.</w:t>
      </w:r>
    </w:p>
    <w:p w:rsidR="003C3EDF" w:rsidRDefault="003C3EDF" w:rsidP="00205B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C3EDF">
        <w:rPr>
          <w:rFonts w:ascii="Times New Roman" w:hAnsi="Times New Roman"/>
          <w:b/>
          <w:sz w:val="24"/>
          <w:szCs w:val="24"/>
          <w:u w:val="single"/>
        </w:rPr>
        <w:t>Критерии оценки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B70730" w:rsidRDefault="00B70730" w:rsidP="00205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количество баллов – 25</w:t>
      </w:r>
    </w:p>
    <w:p w:rsidR="00B70730" w:rsidRDefault="00B70730" w:rsidP="00205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-форма – 5 баллов</w:t>
      </w:r>
    </w:p>
    <w:p w:rsidR="00B70730" w:rsidRDefault="00B70730" w:rsidP="00205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-чистота исполнения – 5 баллов</w:t>
      </w:r>
    </w:p>
    <w:p w:rsidR="00B70730" w:rsidRDefault="00B70730" w:rsidP="00205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-окраска – 5 баллов</w:t>
      </w:r>
    </w:p>
    <w:p w:rsidR="00B70730" w:rsidRDefault="00B70730" w:rsidP="00205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-целостность образа – 5 баллов</w:t>
      </w:r>
    </w:p>
    <w:p w:rsidR="00B70730" w:rsidRDefault="00B70730" w:rsidP="00205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-степень сложности – 5 баллов</w:t>
      </w:r>
    </w:p>
    <w:p w:rsidR="00F27133" w:rsidRPr="00F27133" w:rsidRDefault="00F27133" w:rsidP="00205B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Время выполнения: </w:t>
      </w:r>
      <w:r w:rsidRPr="00F27133">
        <w:rPr>
          <w:rFonts w:ascii="Times New Roman" w:hAnsi="Times New Roman"/>
          <w:sz w:val="24"/>
          <w:szCs w:val="24"/>
        </w:rPr>
        <w:t>60 минут</w:t>
      </w:r>
    </w:p>
    <w:p w:rsidR="006D3CA5" w:rsidRPr="00976399" w:rsidRDefault="006D3CA5" w:rsidP="00180EBE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76399">
        <w:rPr>
          <w:rFonts w:ascii="Times New Roman" w:hAnsi="Times New Roman"/>
          <w:b/>
          <w:sz w:val="28"/>
          <w:szCs w:val="28"/>
        </w:rPr>
        <w:t xml:space="preserve">7. </w:t>
      </w:r>
      <w:r>
        <w:rPr>
          <w:rFonts w:ascii="Times New Roman" w:hAnsi="Times New Roman"/>
          <w:b/>
          <w:sz w:val="28"/>
          <w:szCs w:val="28"/>
        </w:rPr>
        <w:t>Общие условия</w:t>
      </w:r>
    </w:p>
    <w:p w:rsidR="006D3CA5" w:rsidRPr="009102C2" w:rsidRDefault="006D3CA5" w:rsidP="00180E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02C2">
        <w:rPr>
          <w:rFonts w:ascii="Times New Roman" w:hAnsi="Times New Roman"/>
          <w:sz w:val="24"/>
          <w:szCs w:val="24"/>
        </w:rPr>
        <w:t>7.1. Во время выполнения практического задания на моделях должны быть надеты накидки, пеньюары без логотипов образовательных учреждений.</w:t>
      </w:r>
    </w:p>
    <w:p w:rsidR="006D3CA5" w:rsidRPr="009102C2" w:rsidRDefault="006D3CA5" w:rsidP="00180E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02C2">
        <w:rPr>
          <w:rFonts w:ascii="Times New Roman" w:hAnsi="Times New Roman"/>
          <w:sz w:val="24"/>
          <w:szCs w:val="24"/>
        </w:rPr>
        <w:t>7.2. После выполнения каждого вида работ накидки, пеньюары снимаются.</w:t>
      </w:r>
    </w:p>
    <w:p w:rsidR="006D3CA5" w:rsidRPr="009102C2" w:rsidRDefault="006D3CA5" w:rsidP="00180E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02C2">
        <w:rPr>
          <w:rFonts w:ascii="Times New Roman" w:hAnsi="Times New Roman"/>
          <w:sz w:val="24"/>
          <w:szCs w:val="24"/>
        </w:rPr>
        <w:t xml:space="preserve">7.3. Моделям не разрешается помогать участникам конкурса в создании причёсок (сушить волосы феном, дотрагиваться до волос руками, держать </w:t>
      </w:r>
      <w:proofErr w:type="spellStart"/>
      <w:r w:rsidRPr="009102C2">
        <w:rPr>
          <w:rFonts w:ascii="Times New Roman" w:hAnsi="Times New Roman"/>
          <w:sz w:val="24"/>
          <w:szCs w:val="24"/>
        </w:rPr>
        <w:t>спреи</w:t>
      </w:r>
      <w:proofErr w:type="spellEnd"/>
      <w:r w:rsidRPr="009102C2">
        <w:rPr>
          <w:rFonts w:ascii="Times New Roman" w:hAnsi="Times New Roman"/>
          <w:sz w:val="24"/>
          <w:szCs w:val="24"/>
        </w:rPr>
        <w:t xml:space="preserve">, лаки и т.п., придерживать </w:t>
      </w:r>
      <w:proofErr w:type="spellStart"/>
      <w:r w:rsidRPr="009102C2">
        <w:rPr>
          <w:rFonts w:ascii="Times New Roman" w:hAnsi="Times New Roman"/>
          <w:sz w:val="24"/>
          <w:szCs w:val="24"/>
        </w:rPr>
        <w:t>постижи</w:t>
      </w:r>
      <w:proofErr w:type="spellEnd"/>
      <w:r w:rsidRPr="009102C2">
        <w:rPr>
          <w:rFonts w:ascii="Times New Roman" w:hAnsi="Times New Roman"/>
          <w:sz w:val="24"/>
          <w:szCs w:val="24"/>
        </w:rPr>
        <w:t>).</w:t>
      </w:r>
    </w:p>
    <w:p w:rsidR="006D3CA5" w:rsidRPr="009102C2" w:rsidRDefault="00180EBE" w:rsidP="00180E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7.4</w:t>
      </w:r>
      <w:r w:rsidR="006D3CA5" w:rsidRPr="009102C2">
        <w:rPr>
          <w:rFonts w:ascii="Times New Roman" w:hAnsi="Times New Roman"/>
          <w:sz w:val="24"/>
          <w:szCs w:val="24"/>
        </w:rPr>
        <w:t xml:space="preserve">. По окончании установленного времени на выполнение задания участникам запрещается выполнять какие-либо действия. Участник должен покинуть рабочее место. </w:t>
      </w:r>
    </w:p>
    <w:p w:rsidR="006D3CA5" w:rsidRPr="009102C2" w:rsidRDefault="00180EBE" w:rsidP="00180E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 w:rsidR="006D3CA5" w:rsidRPr="009102C2">
        <w:rPr>
          <w:rFonts w:ascii="Times New Roman" w:hAnsi="Times New Roman"/>
          <w:sz w:val="24"/>
          <w:szCs w:val="24"/>
        </w:rPr>
        <w:t>. З</w:t>
      </w:r>
      <w:r w:rsidR="009102C2">
        <w:rPr>
          <w:rFonts w:ascii="Times New Roman" w:hAnsi="Times New Roman"/>
          <w:sz w:val="24"/>
          <w:szCs w:val="24"/>
        </w:rPr>
        <w:t>а нарушение порядка проведения к</w:t>
      </w:r>
      <w:r w:rsidR="006D3CA5" w:rsidRPr="009102C2">
        <w:rPr>
          <w:rFonts w:ascii="Times New Roman" w:hAnsi="Times New Roman"/>
          <w:sz w:val="24"/>
          <w:szCs w:val="24"/>
        </w:rPr>
        <w:t xml:space="preserve">онкурса или несоблюдение правил, относящихся к выполнению тех или иных видов работ, </w:t>
      </w:r>
      <w:r w:rsidR="00C77778" w:rsidRPr="009102C2">
        <w:rPr>
          <w:rFonts w:ascii="Times New Roman" w:hAnsi="Times New Roman"/>
          <w:sz w:val="24"/>
          <w:szCs w:val="24"/>
        </w:rPr>
        <w:t xml:space="preserve">жюри </w:t>
      </w:r>
      <w:r w:rsidR="006D3CA5" w:rsidRPr="009102C2">
        <w:rPr>
          <w:rFonts w:ascii="Times New Roman" w:hAnsi="Times New Roman"/>
          <w:sz w:val="24"/>
          <w:szCs w:val="24"/>
        </w:rPr>
        <w:t xml:space="preserve">вправе назначить </w:t>
      </w:r>
      <w:r w:rsidR="00C77778" w:rsidRPr="009102C2">
        <w:rPr>
          <w:rFonts w:ascii="Times New Roman" w:hAnsi="Times New Roman"/>
          <w:sz w:val="24"/>
          <w:szCs w:val="24"/>
        </w:rPr>
        <w:t xml:space="preserve">штрафные санкции </w:t>
      </w:r>
      <w:r w:rsidR="006D3CA5" w:rsidRPr="009102C2">
        <w:rPr>
          <w:rFonts w:ascii="Times New Roman" w:hAnsi="Times New Roman"/>
          <w:sz w:val="24"/>
          <w:szCs w:val="24"/>
        </w:rPr>
        <w:t>в каждом виде соревнований в соответствии с действующим перечнем нарушений.</w:t>
      </w:r>
    </w:p>
    <w:p w:rsidR="006D3CA5" w:rsidRPr="009102C2" w:rsidRDefault="00180EBE" w:rsidP="00180E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 w:rsidR="009102C2">
        <w:rPr>
          <w:rFonts w:ascii="Times New Roman" w:hAnsi="Times New Roman"/>
          <w:sz w:val="24"/>
          <w:szCs w:val="24"/>
        </w:rPr>
        <w:t>. Участники к</w:t>
      </w:r>
      <w:r w:rsidR="006D3CA5" w:rsidRPr="009102C2">
        <w:rPr>
          <w:rFonts w:ascii="Times New Roman" w:hAnsi="Times New Roman"/>
          <w:sz w:val="24"/>
          <w:szCs w:val="24"/>
        </w:rPr>
        <w:t>онкурса могут ознакомиться с количеством начисленных штрафных баллов по протоколам результатов.</w:t>
      </w:r>
    </w:p>
    <w:p w:rsidR="006D3CA5" w:rsidRPr="009102C2" w:rsidRDefault="00180EBE" w:rsidP="00180E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 w:rsidR="009102C2">
        <w:rPr>
          <w:rFonts w:ascii="Times New Roman" w:hAnsi="Times New Roman"/>
          <w:sz w:val="24"/>
          <w:szCs w:val="24"/>
        </w:rPr>
        <w:t>. При несоблюдении условий к</w:t>
      </w:r>
      <w:r w:rsidR="006D3CA5" w:rsidRPr="009102C2">
        <w:rPr>
          <w:rFonts w:ascii="Times New Roman" w:hAnsi="Times New Roman"/>
          <w:sz w:val="24"/>
          <w:szCs w:val="24"/>
        </w:rPr>
        <w:t>онкурса, грубых нарушениях технологии выполнения работы, прав</w:t>
      </w:r>
      <w:r w:rsidR="009102C2">
        <w:rPr>
          <w:rFonts w:ascii="Times New Roman" w:hAnsi="Times New Roman"/>
          <w:sz w:val="24"/>
          <w:szCs w:val="24"/>
        </w:rPr>
        <w:t>ил безопасности труда участник к</w:t>
      </w:r>
      <w:r w:rsidR="006D3CA5" w:rsidRPr="009102C2">
        <w:rPr>
          <w:rFonts w:ascii="Times New Roman" w:hAnsi="Times New Roman"/>
          <w:sz w:val="24"/>
          <w:szCs w:val="24"/>
        </w:rPr>
        <w:t>онкурса по решению организационного комитета и жюри отстраняется от дальнейшего выполнения задания.</w:t>
      </w:r>
    </w:p>
    <w:p w:rsidR="006D3CA5" w:rsidRDefault="006D3CA5" w:rsidP="00180EB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D3CA5" w:rsidRDefault="006D3CA5" w:rsidP="00180EB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9102C2">
        <w:rPr>
          <w:rFonts w:ascii="Times New Roman" w:hAnsi="Times New Roman"/>
          <w:b/>
          <w:sz w:val="28"/>
          <w:szCs w:val="28"/>
        </w:rPr>
        <w:t>Подведени</w:t>
      </w:r>
      <w:r w:rsidR="00180EBE">
        <w:rPr>
          <w:rFonts w:ascii="Times New Roman" w:hAnsi="Times New Roman"/>
          <w:b/>
          <w:sz w:val="28"/>
          <w:szCs w:val="28"/>
        </w:rPr>
        <w:t>е итогов. Поощрение участников к</w:t>
      </w:r>
      <w:r w:rsidR="009102C2">
        <w:rPr>
          <w:rFonts w:ascii="Times New Roman" w:hAnsi="Times New Roman"/>
          <w:b/>
          <w:sz w:val="28"/>
          <w:szCs w:val="28"/>
        </w:rPr>
        <w:t>онкурса</w:t>
      </w:r>
    </w:p>
    <w:p w:rsidR="006D3CA5" w:rsidRPr="009102C2" w:rsidRDefault="006D3CA5" w:rsidP="006D3CA5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02C2">
        <w:rPr>
          <w:rFonts w:ascii="Times New Roman" w:hAnsi="Times New Roman"/>
          <w:sz w:val="24"/>
          <w:szCs w:val="24"/>
        </w:rPr>
        <w:t>8.1. Члены жюри заполняют ведомости оценок выполнения теоретического и практического заданий, подсчитывают общую сум</w:t>
      </w:r>
      <w:r w:rsidR="00180EBE">
        <w:rPr>
          <w:rFonts w:ascii="Times New Roman" w:hAnsi="Times New Roman"/>
          <w:sz w:val="24"/>
          <w:szCs w:val="24"/>
        </w:rPr>
        <w:t>му баллов по каждому участнику к</w:t>
      </w:r>
      <w:r w:rsidRPr="009102C2">
        <w:rPr>
          <w:rFonts w:ascii="Times New Roman" w:hAnsi="Times New Roman"/>
          <w:sz w:val="24"/>
          <w:szCs w:val="24"/>
        </w:rPr>
        <w:t>онкурса.</w:t>
      </w:r>
    </w:p>
    <w:p w:rsidR="006D3CA5" w:rsidRPr="009102C2" w:rsidRDefault="006D3CA5" w:rsidP="006D3CA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102C2">
        <w:rPr>
          <w:rFonts w:ascii="Times New Roman" w:hAnsi="Times New Roman"/>
          <w:sz w:val="24"/>
          <w:szCs w:val="24"/>
        </w:rPr>
        <w:t>8.2. Эксперты заполняют протокол нарушений, допущенных участн</w:t>
      </w:r>
      <w:r w:rsidR="00180EBE">
        <w:rPr>
          <w:rFonts w:ascii="Times New Roman" w:hAnsi="Times New Roman"/>
          <w:sz w:val="24"/>
          <w:szCs w:val="24"/>
        </w:rPr>
        <w:t>иками к</w:t>
      </w:r>
      <w:r w:rsidRPr="009102C2">
        <w:rPr>
          <w:rFonts w:ascii="Times New Roman" w:hAnsi="Times New Roman"/>
          <w:sz w:val="24"/>
          <w:szCs w:val="24"/>
        </w:rPr>
        <w:t>онкурса при выполнении практических  заданий, и  подсчитывают количество штрафных баллов у каждого участника.</w:t>
      </w:r>
    </w:p>
    <w:p w:rsidR="006D3CA5" w:rsidRPr="009102C2" w:rsidRDefault="006D3CA5" w:rsidP="006D3CA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102C2">
        <w:rPr>
          <w:rFonts w:ascii="Times New Roman" w:hAnsi="Times New Roman"/>
          <w:sz w:val="24"/>
          <w:szCs w:val="24"/>
        </w:rPr>
        <w:t>8.3. Полученные баллы с учетом штрафных санкций суммируются по каждому участнику и заносятся в итоговую ведомость оценок выполнения теоретического и практического заданий.</w:t>
      </w:r>
    </w:p>
    <w:p w:rsidR="006D3CA5" w:rsidRPr="009102C2" w:rsidRDefault="00180EBE" w:rsidP="006D3CA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 Победители и призеры к</w:t>
      </w:r>
      <w:r w:rsidR="006D3CA5" w:rsidRPr="009102C2">
        <w:rPr>
          <w:rFonts w:ascii="Times New Roman" w:hAnsi="Times New Roman"/>
          <w:sz w:val="24"/>
          <w:szCs w:val="24"/>
        </w:rPr>
        <w:t>онкурса определяются по лучшим суммарным показателям (баллам) выполнения теоретического и практического заданий.</w:t>
      </w:r>
    </w:p>
    <w:p w:rsidR="006D3CA5" w:rsidRPr="009102C2" w:rsidRDefault="006D3CA5" w:rsidP="006D3CA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102C2">
        <w:rPr>
          <w:rFonts w:ascii="Times New Roman" w:hAnsi="Times New Roman"/>
          <w:sz w:val="24"/>
          <w:szCs w:val="24"/>
        </w:rPr>
        <w:t>8.5. При равенстве показателей предпочтение отдается участнику, имеющему лучшую оценку выполнения практического задания.</w:t>
      </w:r>
    </w:p>
    <w:p w:rsidR="006D3CA5" w:rsidRPr="009102C2" w:rsidRDefault="00180EBE" w:rsidP="006D3CA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 Победитель и призеры к</w:t>
      </w:r>
      <w:r w:rsidR="006D3CA5" w:rsidRPr="009102C2">
        <w:rPr>
          <w:rFonts w:ascii="Times New Roman" w:hAnsi="Times New Roman"/>
          <w:sz w:val="24"/>
          <w:szCs w:val="24"/>
        </w:rPr>
        <w:t>онкурса награждаются дипломом лауреато</w:t>
      </w:r>
      <w:r>
        <w:rPr>
          <w:rFonts w:ascii="Times New Roman" w:hAnsi="Times New Roman"/>
          <w:sz w:val="24"/>
          <w:szCs w:val="24"/>
        </w:rPr>
        <w:t>в и  призами. Участники к</w:t>
      </w:r>
      <w:r w:rsidR="006D3CA5" w:rsidRPr="009102C2">
        <w:rPr>
          <w:rFonts w:ascii="Times New Roman" w:hAnsi="Times New Roman"/>
          <w:sz w:val="24"/>
          <w:szCs w:val="24"/>
        </w:rPr>
        <w:t xml:space="preserve">онкурса награждаются дипломами участников и  призами. </w:t>
      </w:r>
    </w:p>
    <w:p w:rsidR="006D3CA5" w:rsidRDefault="006D3CA5" w:rsidP="006D3CA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557FD" w:rsidRDefault="009557FD" w:rsidP="006D3CA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557FD" w:rsidRDefault="009557FD" w:rsidP="006D3CA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557FD" w:rsidRDefault="009557FD" w:rsidP="006D3CA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557FD" w:rsidRDefault="009557FD" w:rsidP="006D3CA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557FD" w:rsidRDefault="009557FD" w:rsidP="006D3CA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557FD" w:rsidRDefault="009557FD" w:rsidP="006D3CA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557FD" w:rsidRDefault="009557FD" w:rsidP="006D3CA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557FD" w:rsidRDefault="009557FD" w:rsidP="006D3CA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557FD" w:rsidRDefault="009557FD" w:rsidP="006D3CA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557FD" w:rsidRDefault="009557FD" w:rsidP="006D3CA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557FD" w:rsidRDefault="009557FD" w:rsidP="006D3CA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557FD" w:rsidRDefault="009557FD" w:rsidP="006D3CA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557FD" w:rsidRDefault="009557FD" w:rsidP="006D3CA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557FD" w:rsidRDefault="009557FD" w:rsidP="006D3CA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557FD" w:rsidRDefault="009557FD" w:rsidP="006D3CA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557FD" w:rsidRDefault="009557FD" w:rsidP="006D3CA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557FD" w:rsidRDefault="009557FD" w:rsidP="006D3CA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557FD" w:rsidRDefault="009557FD" w:rsidP="006D3CA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557FD" w:rsidRDefault="009557FD" w:rsidP="006D3CA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557FD" w:rsidRDefault="009557FD" w:rsidP="006D3CA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557FD" w:rsidRDefault="009557FD" w:rsidP="006D3CA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557FD" w:rsidRDefault="009557FD" w:rsidP="006D3CA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557FD" w:rsidRDefault="009557FD" w:rsidP="009557FD">
      <w:pPr>
        <w:pStyle w:val="a3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</w:p>
    <w:p w:rsidR="009557FD" w:rsidRPr="00F005BA" w:rsidRDefault="009557FD" w:rsidP="00F005BA">
      <w:pPr>
        <w:pStyle w:val="a3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br/>
      </w:r>
    </w:p>
    <w:p w:rsidR="009557FD" w:rsidRDefault="009557FD" w:rsidP="009557FD">
      <w:pPr>
        <w:pStyle w:val="a3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557FD" w:rsidRDefault="009557FD" w:rsidP="009557FD">
      <w:pPr>
        <w:pStyle w:val="a3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</w:p>
    <w:p w:rsidR="009557FD" w:rsidRDefault="009557FD" w:rsidP="009557FD">
      <w:pPr>
        <w:pStyle w:val="a3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</w:p>
    <w:p w:rsidR="009557FD" w:rsidRDefault="009557FD" w:rsidP="009557FD">
      <w:pPr>
        <w:pStyle w:val="a3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</w:p>
    <w:p w:rsidR="009557FD" w:rsidRPr="009557FD" w:rsidRDefault="009557FD" w:rsidP="009557FD">
      <w:pPr>
        <w:pStyle w:val="a3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 w:rsidRPr="009557FD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9557FD" w:rsidRPr="009557FD" w:rsidRDefault="009557FD" w:rsidP="009557FD">
      <w:pPr>
        <w:pStyle w:val="a3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 w:rsidRPr="009557FD">
        <w:rPr>
          <w:rFonts w:ascii="Times New Roman" w:hAnsi="Times New Roman"/>
          <w:b/>
          <w:sz w:val="24"/>
          <w:szCs w:val="24"/>
        </w:rPr>
        <w:t xml:space="preserve">на участие в конкурсе профессионального мастерства </w:t>
      </w:r>
    </w:p>
    <w:p w:rsidR="009557FD" w:rsidRPr="009557FD" w:rsidRDefault="009557FD" w:rsidP="009557FD">
      <w:pPr>
        <w:pStyle w:val="a3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 w:rsidRPr="009557FD">
        <w:rPr>
          <w:rFonts w:ascii="Times New Roman" w:hAnsi="Times New Roman"/>
          <w:b/>
          <w:sz w:val="24"/>
          <w:szCs w:val="24"/>
        </w:rPr>
        <w:t>по парикмахерскому искусству</w:t>
      </w:r>
    </w:p>
    <w:p w:rsidR="00B70730" w:rsidRDefault="00B70730" w:rsidP="00205B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068"/>
        <w:gridCol w:w="5069"/>
      </w:tblGrid>
      <w:tr w:rsidR="009557FD" w:rsidTr="009557FD">
        <w:tc>
          <w:tcPr>
            <w:tcW w:w="5068" w:type="dxa"/>
          </w:tcPr>
          <w:p w:rsidR="009557FD" w:rsidRPr="009557FD" w:rsidRDefault="009557FD" w:rsidP="00205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7FD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  <w:p w:rsidR="009557FD" w:rsidRPr="009557FD" w:rsidRDefault="009557FD" w:rsidP="00205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9557FD" w:rsidRDefault="009557FD" w:rsidP="00205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7C9" w:rsidTr="009557FD">
        <w:tc>
          <w:tcPr>
            <w:tcW w:w="5068" w:type="dxa"/>
          </w:tcPr>
          <w:p w:rsidR="006367C9" w:rsidRDefault="006367C9" w:rsidP="00205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Курс, форма обучения (очная,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очно-заочная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6367C9" w:rsidRPr="009557FD" w:rsidRDefault="006367C9" w:rsidP="00205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6367C9" w:rsidRDefault="006367C9" w:rsidP="00205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7FD" w:rsidTr="009557FD">
        <w:tc>
          <w:tcPr>
            <w:tcW w:w="5068" w:type="dxa"/>
          </w:tcPr>
          <w:p w:rsidR="009557FD" w:rsidRPr="009557FD" w:rsidRDefault="009557FD" w:rsidP="00205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7FD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  <w:p w:rsidR="009557FD" w:rsidRPr="009557FD" w:rsidRDefault="009557FD" w:rsidP="00205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9557FD" w:rsidRDefault="009557FD" w:rsidP="00205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7FD" w:rsidTr="009557FD">
        <w:tc>
          <w:tcPr>
            <w:tcW w:w="5068" w:type="dxa"/>
          </w:tcPr>
          <w:p w:rsidR="009557FD" w:rsidRPr="009557FD" w:rsidRDefault="009557FD" w:rsidP="00205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7FD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ОУ</w:t>
            </w:r>
          </w:p>
          <w:p w:rsidR="009557FD" w:rsidRPr="009557FD" w:rsidRDefault="009557FD" w:rsidP="00205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9557FD" w:rsidRDefault="009557FD" w:rsidP="00205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7FD" w:rsidTr="009557FD">
        <w:tc>
          <w:tcPr>
            <w:tcW w:w="5068" w:type="dxa"/>
          </w:tcPr>
          <w:p w:rsidR="009557FD" w:rsidRDefault="009557FD" w:rsidP="00205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Паспортные данные участника</w:t>
            </w:r>
          </w:p>
          <w:p w:rsidR="009557FD" w:rsidRPr="009557FD" w:rsidRDefault="009557FD" w:rsidP="00205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9557FD" w:rsidRDefault="009557FD" w:rsidP="00205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7FD" w:rsidTr="009557FD">
        <w:tc>
          <w:tcPr>
            <w:tcW w:w="5068" w:type="dxa"/>
          </w:tcPr>
          <w:p w:rsidR="009557FD" w:rsidRDefault="006367C9" w:rsidP="00205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  <w:p w:rsidR="006367C9" w:rsidRPr="009557FD" w:rsidRDefault="006367C9" w:rsidP="00205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9557FD" w:rsidRDefault="009557FD" w:rsidP="00205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7FD" w:rsidTr="009557FD">
        <w:tc>
          <w:tcPr>
            <w:tcW w:w="5068" w:type="dxa"/>
          </w:tcPr>
          <w:p w:rsidR="009557FD" w:rsidRDefault="006367C9" w:rsidP="00205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педагога, подготовившего участника</w:t>
            </w:r>
          </w:p>
          <w:p w:rsidR="006367C9" w:rsidRPr="009557FD" w:rsidRDefault="006367C9" w:rsidP="00205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9557FD" w:rsidRDefault="009557FD" w:rsidP="00205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7FD" w:rsidTr="009557FD">
        <w:tc>
          <w:tcPr>
            <w:tcW w:w="5068" w:type="dxa"/>
          </w:tcPr>
          <w:p w:rsidR="009557FD" w:rsidRDefault="006367C9" w:rsidP="00205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 педагога</w:t>
            </w:r>
          </w:p>
          <w:p w:rsidR="006367C9" w:rsidRPr="009557FD" w:rsidRDefault="006367C9" w:rsidP="00205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9557FD" w:rsidRDefault="009557FD" w:rsidP="00205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7FD" w:rsidTr="009557FD">
        <w:tc>
          <w:tcPr>
            <w:tcW w:w="5068" w:type="dxa"/>
          </w:tcPr>
          <w:p w:rsidR="009557FD" w:rsidRDefault="006367C9" w:rsidP="00205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ОУ</w:t>
            </w:r>
          </w:p>
          <w:p w:rsidR="006367C9" w:rsidRPr="009557FD" w:rsidRDefault="006367C9" w:rsidP="00205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9557FD" w:rsidRDefault="009557FD" w:rsidP="00205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7C9" w:rsidTr="009557FD">
        <w:tc>
          <w:tcPr>
            <w:tcW w:w="5068" w:type="dxa"/>
          </w:tcPr>
          <w:p w:rsidR="006367C9" w:rsidRDefault="006367C9" w:rsidP="00205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и телефон контактного лица</w:t>
            </w:r>
          </w:p>
          <w:p w:rsidR="006367C9" w:rsidRDefault="006367C9" w:rsidP="00205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6367C9" w:rsidRDefault="006367C9" w:rsidP="00205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57FD" w:rsidRPr="009557FD" w:rsidRDefault="009557FD" w:rsidP="00205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147" w:rsidRPr="00205BF5" w:rsidRDefault="00B46147" w:rsidP="001F13D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1F13DB" w:rsidRPr="006367C9" w:rsidRDefault="006367C9" w:rsidP="001F13D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367C9">
        <w:rPr>
          <w:rFonts w:ascii="Times New Roman" w:hAnsi="Times New Roman"/>
          <w:b/>
          <w:sz w:val="24"/>
          <w:szCs w:val="24"/>
        </w:rPr>
        <w:t>Подпись руководителя</w:t>
      </w:r>
    </w:p>
    <w:p w:rsidR="000B1A2A" w:rsidRPr="001F13DB" w:rsidRDefault="000B1A2A" w:rsidP="000B1A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F11" w:rsidRPr="001F13DB" w:rsidRDefault="00054F11" w:rsidP="00054F11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864788" w:rsidRPr="001F13DB" w:rsidRDefault="00864788" w:rsidP="00864788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4788" w:rsidRPr="001F13DB" w:rsidSect="00FF605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1392"/>
    <w:multiLevelType w:val="multilevel"/>
    <w:tmpl w:val="465204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39E829B5"/>
    <w:multiLevelType w:val="multilevel"/>
    <w:tmpl w:val="7B281F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4FEA1A54"/>
    <w:multiLevelType w:val="hybridMultilevel"/>
    <w:tmpl w:val="08564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698A"/>
    <w:rsid w:val="00030477"/>
    <w:rsid w:val="00054F11"/>
    <w:rsid w:val="000A7107"/>
    <w:rsid w:val="000B1A2A"/>
    <w:rsid w:val="000B3EBC"/>
    <w:rsid w:val="00127394"/>
    <w:rsid w:val="00180EBE"/>
    <w:rsid w:val="001B7293"/>
    <w:rsid w:val="001C2023"/>
    <w:rsid w:val="001D698A"/>
    <w:rsid w:val="001F13DB"/>
    <w:rsid w:val="00205BF5"/>
    <w:rsid w:val="00217743"/>
    <w:rsid w:val="00246A91"/>
    <w:rsid w:val="002F412E"/>
    <w:rsid w:val="002F57D4"/>
    <w:rsid w:val="002F5C2C"/>
    <w:rsid w:val="003C3EDF"/>
    <w:rsid w:val="003E00BD"/>
    <w:rsid w:val="00484198"/>
    <w:rsid w:val="004C35ED"/>
    <w:rsid w:val="00545E19"/>
    <w:rsid w:val="00591F47"/>
    <w:rsid w:val="006367C9"/>
    <w:rsid w:val="0064389F"/>
    <w:rsid w:val="006B3707"/>
    <w:rsid w:val="006D3CA5"/>
    <w:rsid w:val="006D6006"/>
    <w:rsid w:val="007D2FA0"/>
    <w:rsid w:val="007D4F2B"/>
    <w:rsid w:val="007E00BD"/>
    <w:rsid w:val="0082600C"/>
    <w:rsid w:val="00864788"/>
    <w:rsid w:val="008F032D"/>
    <w:rsid w:val="009102C2"/>
    <w:rsid w:val="009557FD"/>
    <w:rsid w:val="00987AC7"/>
    <w:rsid w:val="009E4CB4"/>
    <w:rsid w:val="00A85112"/>
    <w:rsid w:val="00B06053"/>
    <w:rsid w:val="00B46147"/>
    <w:rsid w:val="00B70730"/>
    <w:rsid w:val="00C021C1"/>
    <w:rsid w:val="00C77778"/>
    <w:rsid w:val="00C80015"/>
    <w:rsid w:val="00CA0E8C"/>
    <w:rsid w:val="00CB0C6C"/>
    <w:rsid w:val="00D01E00"/>
    <w:rsid w:val="00DF460D"/>
    <w:rsid w:val="00F00559"/>
    <w:rsid w:val="00F005BA"/>
    <w:rsid w:val="00F27133"/>
    <w:rsid w:val="00FF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6051"/>
    <w:pPr>
      <w:ind w:left="720"/>
      <w:contextualSpacing/>
    </w:pPr>
  </w:style>
  <w:style w:type="table" w:styleId="a4">
    <w:name w:val="Table Grid"/>
    <w:basedOn w:val="a1"/>
    <w:uiPriority w:val="59"/>
    <w:rsid w:val="00955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4FEEB-7A03-4AE1-A0B5-97ABE783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ZAMUMR</cp:lastModifiedBy>
  <cp:revision>35</cp:revision>
  <dcterms:created xsi:type="dcterms:W3CDTF">2013-10-28T08:13:00Z</dcterms:created>
  <dcterms:modified xsi:type="dcterms:W3CDTF">2013-10-30T08:00:00Z</dcterms:modified>
</cp:coreProperties>
</file>